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DE" w:rsidRDefault="001E165E" w:rsidP="001F62DE">
      <w:r>
        <w:rPr>
          <w:noProof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Admin\Desktop\6dc6c08d-4add-4c04-aee9-fd686dc73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dc6c08d-4add-4c04-aee9-fd686dc734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2DE" w:rsidRDefault="001F62DE" w:rsidP="001F62DE"/>
    <w:p w:rsidR="001E165E" w:rsidRDefault="001F62DE" w:rsidP="001F62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1E165E" w:rsidRDefault="001E165E" w:rsidP="001F62DE">
      <w:pPr>
        <w:rPr>
          <w:b/>
          <w:sz w:val="28"/>
          <w:szCs w:val="28"/>
        </w:rPr>
      </w:pPr>
    </w:p>
    <w:p w:rsidR="001F62DE" w:rsidRDefault="001F62DE" w:rsidP="001F62DE">
      <w:r w:rsidRPr="00DF6ABD">
        <w:rPr>
          <w:b/>
          <w:sz w:val="28"/>
          <w:szCs w:val="28"/>
        </w:rPr>
        <w:lastRenderedPageBreak/>
        <w:t>1. Общие положения</w:t>
      </w:r>
      <w:r>
        <w:t xml:space="preserve"> </w:t>
      </w:r>
    </w:p>
    <w:p w:rsidR="001F62DE" w:rsidRDefault="001F62DE" w:rsidP="001F62DE">
      <w:r>
        <w:t>1. Правила  приема заявлений, постановка на учет и зачисление детей в образовательную организацию, реализующую образовательную  программу дошкольного образования в муниципальное автономное дошкольное образовательное учреждение детский сад  «Улыбка » с.Подгорное Кугарчинского района комбинированного Республики Башкортостан (далее Правила) разработаны и приняты в соответствии с Федеральным законом Российской Федерации от 29.12.2012 года № 273-ФЗ «Об образовании в Российской Федерации», иными Федеральными законами Российской Федерации, Указами Президента Российской Федерации, Приказом Министерства просвещения РФ от 15 мая 2020 года № 236 «Об утверждении Порядка приѐма на обучение по образовательным программам дошкольного образования», СП № 2.4.1.3648-20 «Санитарноэпидемиологические требования к организациям воспитания и обучения, отдыха и оздоровления детей и молодежи», (утверждѐнными Постановлением Главного государственного санитарного врача Российской Федерации от 28.09.2020 года № 28, Уставом МАДОУ д/с «Улыбка» с Подгорное</w:t>
      </w:r>
    </w:p>
    <w:p w:rsidR="001F62DE" w:rsidRDefault="001F62DE" w:rsidP="001F62DE">
      <w:r>
        <w:t>. 1.2. Настоящие Правила приняты в целях «прозрачности» процедуры приема детей в муниципальное автономное дошкольное образовательное учреждение детский сад  «Улыбка» с Подгорное муниципального района  Кугарчинский район Республики Башкортостан, реализующее образовательную программу дошкольного образования (далее - ДОУ), с целью исключения нарушений прав ребенка при приеме в ДОУ, планирования обеспечения необходимого и достаточного количества мест в ДОУ, для удовлетворения потребности граждан в дошкольном образовании.</w:t>
      </w:r>
    </w:p>
    <w:p w:rsidR="001F62DE" w:rsidRDefault="001F62DE" w:rsidP="001F62DE">
      <w:r>
        <w:t xml:space="preserve"> 1.3. Правила приѐма в ДОУ на обучение, по основной образовательной программе должны обеспечивать приѐм граждан, имеющих право на получение дошкольного образования соответствующего уровня и проживающих на территории, за которой закреплено ДОУ. </w:t>
      </w:r>
    </w:p>
    <w:p w:rsidR="001F62DE" w:rsidRDefault="001F62DE" w:rsidP="001F62DE">
      <w:r>
        <w:t xml:space="preserve">2. </w:t>
      </w:r>
      <w:r w:rsidRPr="00C33902">
        <w:rPr>
          <w:b/>
        </w:rPr>
        <w:t>Порядок постановки на учет детей, нуждающихся в предоставлении места в ДОУ</w:t>
      </w:r>
      <w:r>
        <w:t xml:space="preserve"> </w:t>
      </w:r>
    </w:p>
    <w:p w:rsidR="001F62DE" w:rsidRDefault="001F62DE" w:rsidP="001F62DE">
      <w:r>
        <w:t>2.1. Прием детей в ДОУ осуществляется в порядке очередности.</w:t>
      </w:r>
    </w:p>
    <w:p w:rsidR="001F62DE" w:rsidRDefault="001F62DE" w:rsidP="001F62DE">
      <w:r>
        <w:t xml:space="preserve"> 2.2. Очередность устанавливается на основании регистрации ребенка в электронном реестре на портале государственных и муниципальных услуг Республики Башкортостан </w:t>
      </w:r>
    </w:p>
    <w:p w:rsidR="001F62DE" w:rsidRDefault="001F62DE" w:rsidP="001F62DE">
      <w:r>
        <w:t xml:space="preserve">. 2.3. Необходимым условием регистрации является согласие гражданина на обработку персональных данных в целях предоставления вышеуказанной муниципальной услуги в соответствии с требованиями Федерального закона от 27.07.2006 № 152-ФЗ «О персональных данных». </w:t>
      </w:r>
    </w:p>
    <w:p w:rsidR="001F62DE" w:rsidRDefault="001F62DE" w:rsidP="001F62DE">
      <w:r>
        <w:t>2.4. Заявителями являются граждане Российской Федерации, а также временно проживающие на территории Российской Федерации иностранные граждане, а также лица без гражданства, являющиеся родителями или законными представителями детей в возрасте от рождения до 6 лет и 6 месяцев, нуждающихся в зачислении в образовательную организацию, реализующую программу дошкольного образования по месту жительства или по месту пребывания на территории муниципальный район Кугарчинский район Республики Башкортостан (далее – Заявитель).</w:t>
      </w:r>
    </w:p>
    <w:p w:rsidR="001F62DE" w:rsidRDefault="001F62DE" w:rsidP="001F62DE">
      <w:r>
        <w:t xml:space="preserve"> 2.4. Регистрация детей в электронном реестре осуществляется по выбору родителя (законного представителя) одним из следующих способов: </w:t>
      </w:r>
      <w:r>
        <w:sym w:font="Symbol" w:char="F02D"/>
      </w:r>
      <w:r>
        <w:t xml:space="preserve"> самостоятельно путем заполнения </w:t>
      </w:r>
      <w:r>
        <w:lastRenderedPageBreak/>
        <w:t xml:space="preserve">интерактивной формы заявления на портале в сети Интернет с приложением электронных образцов документов, подтверждающих сведения, указанные в заявлении; </w:t>
      </w:r>
      <w:r>
        <w:sym w:font="Symbol" w:char="F02D"/>
      </w:r>
      <w:r>
        <w:t xml:space="preserve"> путем обращения в МКУ Кугарчинского района  Республики Башкортостан. В этом случае регистрация ребенка в электронной базе  данных осуществляется уполномоченным лицом отдела дошкольного образования при предоставлении следующих документов: </w:t>
      </w:r>
      <w:r>
        <w:sym w:font="Symbol" w:char="F02D"/>
      </w:r>
      <w:r>
        <w:t xml:space="preserve"> письменного заявления родителей; </w:t>
      </w:r>
      <w:r>
        <w:sym w:font="Symbol" w:char="F02D"/>
      </w:r>
      <w:r>
        <w:t xml:space="preserve"> свидетельства о рождении ребенка; </w:t>
      </w:r>
      <w:r>
        <w:sym w:font="Symbol" w:char="F02D"/>
      </w:r>
      <w:r>
        <w:t xml:space="preserve"> документа, удостоверяющего личность родителей (законных представителей); </w:t>
      </w:r>
      <w:r>
        <w:sym w:font="Symbol" w:char="F02D"/>
      </w:r>
      <w:r>
        <w:t xml:space="preserve"> документа, подтверждающего место проживания семьи (в случае, если регистрация родителей (законных представителей) по месту жительства не соответствует фактическому месту проживания); </w:t>
      </w:r>
      <w:r>
        <w:sym w:font="Symbol" w:char="F02D"/>
      </w:r>
      <w:r>
        <w:t xml:space="preserve"> документа, подтверждающего статус ребенка-сироты, оставшегося без попечения родителей (законных представителей); </w:t>
      </w:r>
      <w:r>
        <w:sym w:font="Symbol" w:char="F02D"/>
      </w:r>
      <w:r>
        <w:t xml:space="preserve"> документа, подтверждающего принадлежность к льготной категории (для граждан, имеющих льготы по законодательству Российской Федерации).</w:t>
      </w:r>
    </w:p>
    <w:p w:rsidR="001F62DE" w:rsidRDefault="001F62DE" w:rsidP="001F62DE">
      <w:r>
        <w:t xml:space="preserve"> 2.5. При регистрации детей в электронном реестре в соответствии с пунктом 2.4. настоящих Правил, заявка принимается или отклоняется уполномоченным лицом отдела дошкольного образования М КУ Кугарчинского района РБ. </w:t>
      </w:r>
    </w:p>
    <w:p w:rsidR="001F62DE" w:rsidRDefault="001F62DE" w:rsidP="001F62DE">
      <w:r>
        <w:t xml:space="preserve">2.6. В случае, если в соответствии с действующим законодательством ребенок не может быть принят в ДОУ, родителю (законному представителю) по его запросу в течение пяти рабочих дней с момента обращения родителя (законного представителя) в ДОУ направляется письменное уведомление с указанием причины отклонения заявки. Причинами отказа в регистрации ребѐнка в электронном реестре являются: - отсутствие необходимых сведений в заявлении; - неправильно оформленное заявление; - некачественное сканирование документов. </w:t>
      </w:r>
    </w:p>
    <w:p w:rsidR="001F62DE" w:rsidRDefault="001F62DE" w:rsidP="001F62DE">
      <w:r>
        <w:t>2.7. В случае отсутствия причин для отклонения заявки ребенок регистрируется в электронной очереди. Родителю (законному представителю) предоставляется информация о доступе в личный кабинет (логин, пароль).</w:t>
      </w:r>
    </w:p>
    <w:p w:rsidR="001F62DE" w:rsidRDefault="001F62DE" w:rsidP="001F62DE">
      <w:r>
        <w:t xml:space="preserve"> 2.8. Постановка на электронную очередь осуществляется в течение всего календарного года без ограничений. </w:t>
      </w:r>
    </w:p>
    <w:p w:rsidR="001F62DE" w:rsidRDefault="001F62DE" w:rsidP="001F62DE">
      <w:r>
        <w:t xml:space="preserve">2.9. Родители (законные представители), дети которых имеют право на внеочередной или первоочередной прием (зачисление) в ДОУ, регистрируются в электронном реестре с указанием их номера в общей и льготной очереди. </w:t>
      </w:r>
    </w:p>
    <w:p w:rsidR="001F62DE" w:rsidRDefault="001F62DE" w:rsidP="001F62DE">
      <w:r w:rsidRPr="000C3063">
        <w:rPr>
          <w:b/>
        </w:rPr>
        <w:t>3. Порядок приема детей в ДОУ</w:t>
      </w:r>
      <w:r>
        <w:t xml:space="preserve"> </w:t>
      </w:r>
    </w:p>
    <w:p w:rsidR="001F62DE" w:rsidRDefault="001F62DE" w:rsidP="001F62DE">
      <w:r>
        <w:t>3.1. Прием детей в ДОУ осуществляется в возрасте от 1,5 лет до прекращения образовательных отношений в соответствии с действующим федеральным законодательством, санитарно-эпидемиологическими правилами и нормативами, законодательством РФ и РБ, Уставом и локальными актами МАДОУ, настоящими Правилами.</w:t>
      </w:r>
    </w:p>
    <w:p w:rsidR="001F62DE" w:rsidRDefault="001F62DE" w:rsidP="001F62DE">
      <w:r>
        <w:t xml:space="preserve"> 3.1.2.Прием в ДОУ осуществляется в течение всего календарного года при наличии свободных мест без ограничений. В приеме в ДОУ может быть отказано только по причине отсутствия свободных мест.</w:t>
      </w:r>
    </w:p>
    <w:p w:rsidR="001F62DE" w:rsidRDefault="001F62DE" w:rsidP="001F62DE">
      <w:r>
        <w:t xml:space="preserve"> 3.1.3.Прием в ДОУ осуществляется по направлению органа местного самоуправления ( МКУ  Отдела Образования Кугарчинского района РБ) посредством использования региональных информационных систем. </w:t>
      </w:r>
    </w:p>
    <w:p w:rsidR="001F62DE" w:rsidRDefault="001F62DE" w:rsidP="001F62DE">
      <w:r>
        <w:lastRenderedPageBreak/>
        <w:t>3.2. Для    направления и (или) приема в ДОУ родители (законные представители) ребенка предъявляют следующие документы:</w:t>
      </w:r>
    </w:p>
    <w:p w:rsidR="001F62DE" w:rsidRDefault="001F62DE" w:rsidP="001F62DE">
      <w:r>
        <w:t xml:space="preserve"> 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 - свидетельство о рождении ребенка или для иностранных граждан и лиц без гражданства, документы, удостоверяющие личность ребенка и подтверждающие законность представления прав ребенка</w:t>
      </w:r>
    </w:p>
    <w:p w:rsidR="001F62DE" w:rsidRDefault="001F62DE" w:rsidP="001F62DE">
      <w:r>
        <w:t>; - документ, подтверждающий установление опеки (при необходимости); 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проживания; - документ психолого-медико-педагогической комиссии (при необходимости); - документ, подтверждающий потребность в обучении в группе оздоровительной направленности (при необходимости). - родители (законные представители) ребенка, являющиеся иностранными гражданами или лицами без гражданства, предъявляют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- свидетельство о государственной регистрации рождения ребенка, выданное компетентными органами иностранного государства, и его нотариально удостоверенный перевод на русский язык. - для приема родители (законные представители) ребенка дополнительно предъявляют медицинское заключение.</w:t>
      </w:r>
    </w:p>
    <w:p w:rsidR="001F62DE" w:rsidRDefault="001F62DE" w:rsidP="001F62DE">
      <w:r>
        <w:t xml:space="preserve"> 3.2.1. Заявление в ДОУ предоставляется: </w:t>
      </w:r>
    </w:p>
    <w:p w:rsidR="001F62DE" w:rsidRDefault="001F62DE" w:rsidP="001F62DE">
      <w:r>
        <w:t xml:space="preserve">1) в форме документа на бумажном носителе посредством личного обращения в Организацию; 2) путем заполнения формы запроса через «Личный кабинет» ЕПГУ. В заявлении указываются следующие сведения: (Приложение № 1). В заявлении   указываются следующие сведения: а) фамилия, имя, отчество (последнее - при наличии) ребенка; б) дата рождения ребенка; в) реквизиты свидетельства о рождении ребенка; г) адрес места жительства (места пребывания, места фактического проживания) ребенка; д) фамилия, имя, отчество (последнее - при наличии) родителей (законных представителей) ребенка; е) реквизиты документа, удостоверяющего личность родителя (законного представителя) ребенка; ж) реквизиты документа, подтверждающего установление опеки ( при наличии) з) адрес электронной почты, номер телефона (при наличии) родителей (законных представителей) ребенка; и) о выборе языка образования, родного языка из числа языков народов Российской Федерации, в том числе русского языка как родного языка; 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воспитании ребенка– инвалида в соответствии с индивидуальной программой реабилитации инвалида (при наличии); л) о направленности дошкольной группы; м) о необходимом режиме пребывания ребенка; н) о желаемой дате приема на обучение. Факт ознакомления родителей (законных представителей) ребенка, в том числе через официальный сайт ДОУ,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ДОУ, правами и обязанностями воспитанников, фиксируется в заявлении о приеме и заверяется личной подписью родителей (законных представителей) ребенка. Подписью Заявителя фиксируется также согласие на обработку их </w:t>
      </w:r>
      <w:r>
        <w:lastRenderedPageBreak/>
        <w:t xml:space="preserve">персональных данных и персональных данных ребенка в порядке, установленном законодательством Российской Федерации (Приложение № 2) 3.2.2. Копии предъявляемых при приеме документов хранятся в личном деле на время обучения ребенка в ДОУ. 3.2.3.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(Приложение № 3) и на основании рекомендаций психолого-медикопедагогической комиссии; </w:t>
      </w:r>
    </w:p>
    <w:p w:rsidR="001F62DE" w:rsidRDefault="001F62DE" w:rsidP="001F62DE">
      <w:r>
        <w:t>3.2.4.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3.2.5.Заявление при приеме в ДОУ и копии документов регистрируются руководителем в ДОУ или уполномоченным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ДОУ, ответственного за прием документов, содержащий индивидуальный номер заявления и перечень представленных при приеме документов (Приложение 1 к заявлению о приеме).</w:t>
      </w:r>
    </w:p>
    <w:p w:rsidR="001F62DE" w:rsidRDefault="001F62DE" w:rsidP="001F62DE">
      <w:r>
        <w:t xml:space="preserve"> 3.2.6. Прием в ДОУ оформляется приказом руководителя ДОУ с указанием даты, с которой ребенок начинает посещать ДОУ в соответствии с условиями договора об образовании в течение трех рабочих дней после заключения договора. Приказ, в трехдневный срок после издания, размещается на информационном стенде ДОУ. На официальном сайте ДОУ размещаются реквизиты приказа, наименование возрастной группы, число детей, зачисленных в указанную возрастную группу. </w:t>
      </w:r>
    </w:p>
    <w:p w:rsidR="001F62DE" w:rsidRDefault="001F62DE" w:rsidP="001F62DE">
      <w:r>
        <w:t xml:space="preserve">3.2.7. После прима документов, указанных в пункте 3.2. настоящих правил ДОУ заключает договор об образовании по образовательным программам дошкольного образования с родителями (законными представителями) ребенка (Приложение № 4). </w:t>
      </w:r>
    </w:p>
    <w:p w:rsidR="001F62DE" w:rsidRDefault="001F62DE" w:rsidP="001F62DE">
      <w:r>
        <w:t>3.2.8. Договор заключается в 2-х экземплярах с выдачей 1-го экземпляра договора родителю (законному представителю). Договор не может противоречить Уставу ДОУ и настоящим Правилам.</w:t>
      </w:r>
    </w:p>
    <w:p w:rsidR="001F62DE" w:rsidRDefault="001F62DE" w:rsidP="001F62DE">
      <w:r>
        <w:t xml:space="preserve"> 3.3. Внеочередным,   первоочередным и преимущественным правом на приѐм детей в МАДОУ обладают категории лиц, определѐнные действующими законодательными и иными нормативными правовыми актами, а также 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образовательную программу дошкольного образования (детские сады), расположенные на территории  муниципального района  Кугарчинский  район в действующей редакции.</w:t>
      </w:r>
    </w:p>
    <w:p w:rsidR="001F62DE" w:rsidRDefault="001F62DE" w:rsidP="001F62DE">
      <w:r>
        <w:t xml:space="preserve"> 3.3.1. Вне очереди в ДОУ предоставляется место:</w:t>
      </w:r>
    </w:p>
    <w:p w:rsidR="001F62DE" w:rsidRDefault="001F62DE" w:rsidP="001F62DE">
      <w:r>
        <w:t xml:space="preserve"> -детям граждан, подвергшихся воздействию радиации вследствие катастрофы на Чернобыльской АЭС (часть 12 статья 14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1F62DE" w:rsidRDefault="001F62DE" w:rsidP="001F62DE">
      <w:r>
        <w:t xml:space="preserve"> -детям граждан, эвакуированных из зоны отчуждения и переселенных (переселяемых) из зоны отселения вследствие катастрофы на Чернобыльской АЭС (часть 12 статья 17 Закона Российской </w:t>
      </w:r>
      <w:r>
        <w:lastRenderedPageBreak/>
        <w:t>Федерации от 15.05.1991 № 1244- 1 «О социальной защите граждан, подвергшихся воздействию радиации вследствие катастрофы на Чернобыльской АЭС»);</w:t>
      </w:r>
    </w:p>
    <w:p w:rsidR="001F62DE" w:rsidRDefault="001F62DE" w:rsidP="001F62DE">
      <w:r>
        <w:t xml:space="preserve"> -детям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1F62DE" w:rsidRDefault="001F62DE" w:rsidP="001F62DE">
      <w:r>
        <w:t xml:space="preserve"> -детям   погибших (пропавших без вести), умерших, ставших инвалидами военнослужащих и сотрудников боевых действий на территории Южной Осетии и Абхазии (Постановление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 - детям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 -детям сотрудников Следственного комитета Российской Федерации (часть 25 статья 35 Федерального закона от 28.12.2010 N 403-ФЗ «О Следственном комитете Российской Федерации»); -детям прокуроров (часть 5 статьи 44 Федерального закона от 17.01.1992 № 2202-1 «О прокуратуре Российской Федерации»); -детям судей (пункт 3 статьи 19 Закона Российской Федерации от 26.06.1992 № 3132-1 «О статусе судей в Российской Федерации»). 3.3.2. В первоочередном порядке предоставляется место в МАДОУ:</w:t>
      </w:r>
    </w:p>
    <w:p w:rsidR="001F62DE" w:rsidRDefault="001F62DE" w:rsidP="001F62DE">
      <w:r>
        <w:t xml:space="preserve"> -детям из многодетных семей (Указ Президента Российской Федерации от 05.05.1992 № 431 «О мерах по социальной поддержке многодетных семей»);</w:t>
      </w:r>
    </w:p>
    <w:p w:rsidR="001F62DE" w:rsidRDefault="001F62DE" w:rsidP="001F62DE">
      <w:r>
        <w:t xml:space="preserve"> -детям-инвалидам (Указ Президента Российской Федерации от 02.10.1992 № 1157 «О дополнительных мерах государственной поддержки инвалидов»); -детям,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1F62DE" w:rsidRDefault="001F62DE" w:rsidP="001F62DE">
      <w:r>
        <w:t xml:space="preserve"> -детям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(часть 6 статьи 19 Федерального закона от 27 05.1998 г. № 76-ФЗ «О статусе военнослужащих»); </w:t>
      </w:r>
    </w:p>
    <w:p w:rsidR="001F62DE" w:rsidRDefault="001F62DE" w:rsidP="001F62DE">
      <w:r>
        <w:t>-детям сотрудников полиции (пункт 1 часть 6 стати 46 Федерального закона от 07.02.2011 № 3-ФЗ «О полиции»);</w:t>
      </w:r>
    </w:p>
    <w:p w:rsidR="001F62DE" w:rsidRDefault="001F62DE" w:rsidP="001F62DE">
      <w:r>
        <w:lastRenderedPageBreak/>
        <w:t xml:space="preserve"> -детям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(пункт 2 часть 6 стати 46 Федерального закона от 07.02.2011 № 3-ФЗ «О полиции»);</w:t>
      </w:r>
    </w:p>
    <w:p w:rsidR="001F62DE" w:rsidRDefault="001F62DE" w:rsidP="001F62DE">
      <w:r>
        <w:t xml:space="preserve"> -детям сотрудника полиции, умершего вследствие заболевания, полученного в период прохождения службы в полиции (пункт 3 часть 6 стати 46 Федерального закона от 07.02.2011 № 3-ФЗ «О полиции»);</w:t>
      </w:r>
    </w:p>
    <w:p w:rsidR="001F62DE" w:rsidRDefault="001F62DE" w:rsidP="001F62DE">
      <w:r>
        <w:t xml:space="preserve"> -детям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часть 6 стати 46 Федерального закона от 07.02.2011 № 3-ФЗ «О полиции»);</w:t>
      </w:r>
    </w:p>
    <w:p w:rsidR="001F62DE" w:rsidRDefault="001F62DE" w:rsidP="001F62DE">
      <w:r>
        <w:t xml:space="preserve"> -детям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часть 6 стати 46 Федерального закона от 07.02.2011 № 3-ФЗ «О полиции»); -детям, находящимся (находившимся) на иждивении сотрудника полиции, гражданина Российской Федерации, указанных в пунктах 1-5 части 6 стати 46 Федерального закона от 07.02.2011 № 3-ФЗ «О полиции»);</w:t>
      </w:r>
    </w:p>
    <w:p w:rsidR="001F62DE" w:rsidRDefault="001F62DE" w:rsidP="001F62DE">
      <w:r>
        <w:t xml:space="preserve"> -детям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1F62DE" w:rsidRDefault="001F62DE" w:rsidP="001F62DE">
      <w:r>
        <w:t xml:space="preserve"> -детям 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(часть 14 статьи 3 Федерального закона от 30.12.2012 № 283-ФЗ «О социальных гарантиях 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1F62DE" w:rsidRDefault="001F62DE" w:rsidP="001F62DE">
      <w:r>
        <w:t>- детям  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-детям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F62DE" w:rsidRDefault="001F62DE" w:rsidP="001F62DE">
      <w:r>
        <w:lastRenderedPageBreak/>
        <w:t xml:space="preserve"> 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F62DE" w:rsidRDefault="001F62DE" w:rsidP="001F62DE">
      <w:r>
        <w:t xml:space="preserve"> -дети 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</w:p>
    <w:p w:rsidR="001F62DE" w:rsidRDefault="001F62DE" w:rsidP="001F62DE">
      <w:r>
        <w:t xml:space="preserve"> 3.3.3. Ребенок имеет право преимущественного приема на обучение, по основным общеобразовательным программам дошкольного образования в муниципальную образовательную организацию, в которой обучаются его полнородные и неполнородные брат и (или) сестра. Не допускается предоставление льгот по иным основаниям, не предусмотренным федеральными законами, законами Республики Башкортостан и подзаконными нормативно-правовыми актами.</w:t>
      </w:r>
    </w:p>
    <w:p w:rsidR="001F62DE" w:rsidRDefault="001F62DE" w:rsidP="001F62DE">
      <w:r>
        <w:t xml:space="preserve"> 3.4.Внутри одной льготной категории (право на внеочередное или первоочередное предоставление мест в образовательных организациях) заявления родителей (законных представителей) рассматривается по дате подачи заявления.</w:t>
      </w:r>
    </w:p>
    <w:p w:rsidR="001F62DE" w:rsidRDefault="001F62DE" w:rsidP="001F62DE">
      <w:r>
        <w:t xml:space="preserve">              </w:t>
      </w:r>
      <w:r w:rsidRPr="003715F2">
        <w:rPr>
          <w:b/>
        </w:rPr>
        <w:t>4. Порядок комплектования ДОУ.</w:t>
      </w:r>
      <w:r>
        <w:t xml:space="preserve"> </w:t>
      </w:r>
    </w:p>
    <w:p w:rsidR="001F62DE" w:rsidRDefault="001F62DE" w:rsidP="001F62DE">
      <w:r>
        <w:t xml:space="preserve">4.1. Комплектование групп ДОУ производится: </w:t>
      </w:r>
    </w:p>
    <w:p w:rsidR="001F62DE" w:rsidRDefault="001F62DE" w:rsidP="001F62DE">
      <w:r>
        <w:t>-в течение   года – при наличии мест.</w:t>
      </w:r>
    </w:p>
    <w:p w:rsidR="001F62DE" w:rsidRDefault="001F62DE" w:rsidP="001F62DE">
      <w:r>
        <w:t xml:space="preserve"> 4.2. Родители (законные представители), дети которых имеют право в соответствии с электронной базой данных на прием в ДОУ, уведомляются об этом уполномоченным лицо. Форма уведомления может быть устная, письменная (в том числе электронная).</w:t>
      </w:r>
    </w:p>
    <w:p w:rsidR="001F62DE" w:rsidRDefault="001F62DE" w:rsidP="001F62DE">
      <w:r>
        <w:t xml:space="preserve"> 4.3. Родители (законные представители) несут ответственность за своевременное представление в ДОУ документов, необходимых для приема ребенка в ДОУ согласно п.3.2. настоящих Правил </w:t>
      </w:r>
    </w:p>
    <w:p w:rsidR="001F62DE" w:rsidRDefault="001F62DE" w:rsidP="001F62DE">
      <w:r>
        <w:t xml:space="preserve">4.4. Если родители (законные представители) своевременно не сообщили об изменении номера телефона, домашнего адреса и др., и у руководителя ДОУ нет возможности известить родителей </w:t>
      </w:r>
      <w:r>
        <w:lastRenderedPageBreak/>
        <w:t xml:space="preserve">(законных представителей) о выдаче уведомления их ребѐнку, место передаѐтся следующему по очереди ребѐнку. </w:t>
      </w:r>
    </w:p>
    <w:p w:rsidR="001F62DE" w:rsidRDefault="001F62DE" w:rsidP="001F62DE">
      <w:r>
        <w:t>4.5. В случае получения родителями (законными представителями) отрицательного заключения по результатам медицинской комиссии и невозможности посещать ДОУ по медицинским показаниям, ребенок не принимается в ДОУ.</w:t>
      </w:r>
    </w:p>
    <w:p w:rsidR="001F62DE" w:rsidRDefault="001F62DE" w:rsidP="001F62DE">
      <w:r>
        <w:t xml:space="preserve"> 4.6. В группы при необходимости могут включаться как дети одного возраста, так и дети разных возрастов (разновозрастные группы).</w:t>
      </w:r>
    </w:p>
    <w:p w:rsidR="001F62DE" w:rsidRDefault="001F62DE" w:rsidP="001F62DE">
      <w:pPr>
        <w:rPr>
          <w:b/>
        </w:rPr>
      </w:pPr>
      <w:r>
        <w:rPr>
          <w:b/>
        </w:rPr>
        <w:t xml:space="preserve">            </w:t>
      </w:r>
      <w:r w:rsidRPr="003715F2">
        <w:rPr>
          <w:b/>
        </w:rPr>
        <w:t xml:space="preserve"> 5. Сохранение места за воспитанниками ДОУ.</w:t>
      </w:r>
    </w:p>
    <w:p w:rsidR="001F62DE" w:rsidRDefault="001F62DE" w:rsidP="001F62DE">
      <w:r>
        <w:t xml:space="preserve"> 5.1. За ребѐнком сохраняется место в ДОУ на основании заявления родителей (законных представителей) и документального подтверждения фактов, изложенных в заявлении, в следующих случаях:</w:t>
      </w:r>
    </w:p>
    <w:p w:rsidR="001F62DE" w:rsidRDefault="001F62DE" w:rsidP="001F62DE">
      <w:r>
        <w:t>- болезни ребенка; -</w:t>
      </w:r>
    </w:p>
    <w:p w:rsidR="001F62DE" w:rsidRDefault="001F62DE" w:rsidP="001F62DE">
      <w:r>
        <w:t xml:space="preserve"> прохождения им санаторно-курортного лечения;</w:t>
      </w:r>
    </w:p>
    <w:p w:rsidR="001F62DE" w:rsidRDefault="001F62DE" w:rsidP="001F62DE">
      <w:r>
        <w:t xml:space="preserve"> - устройства ребенка на временное пребывание в организации для детей 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 </w:t>
      </w:r>
    </w:p>
    <w:p w:rsidR="001F62DE" w:rsidRDefault="001F62DE" w:rsidP="001F62DE">
      <w:r>
        <w:t>- карантина в ДОУ;</w:t>
      </w:r>
    </w:p>
    <w:p w:rsidR="001F62DE" w:rsidRDefault="001F62DE" w:rsidP="001F62DE">
      <w:r>
        <w:t xml:space="preserve"> - приостановление деятельности образовательного учреждения для проведения ремонтных работ, санитарной обработки помещений;</w:t>
      </w:r>
    </w:p>
    <w:p w:rsidR="001F62DE" w:rsidRDefault="001F62DE" w:rsidP="001F62DE">
      <w:r>
        <w:t xml:space="preserve"> - в иных случаях по согласованию с администрацией ДОУ.</w:t>
      </w:r>
    </w:p>
    <w:p w:rsidR="001F62DE" w:rsidRDefault="001F62DE" w:rsidP="001F62DE">
      <w:r>
        <w:t xml:space="preserve">        </w:t>
      </w:r>
      <w:r w:rsidRPr="003715F2">
        <w:rPr>
          <w:b/>
        </w:rPr>
        <w:t>6. Порядок разрешения разногласий, возникающих при приеме, отчислении и исключении воспитанников в ДОУ</w:t>
      </w:r>
      <w:r>
        <w:t>.</w:t>
      </w:r>
    </w:p>
    <w:p w:rsidR="001F62DE" w:rsidRDefault="001F62DE" w:rsidP="001F62DE">
      <w:r>
        <w:t xml:space="preserve"> 6.1. В случае отказа гражданам в приеме детей в ДОУ и других разногласий при зачислении, отчислении (исключении) воспитанников, родители (законные представители) имеют право обратиться с письменным заявлением в МКУ Кугарчинского ОО г, либо обжаловать отказ в    в судебном порядке.</w:t>
      </w:r>
    </w:p>
    <w:p w:rsidR="001F62DE" w:rsidRDefault="001F62DE" w:rsidP="001F62DE"/>
    <w:p w:rsidR="001F62DE" w:rsidRDefault="001F62DE" w:rsidP="001F62DE"/>
    <w:p w:rsidR="001F62DE" w:rsidRDefault="001F62DE" w:rsidP="001F62DE"/>
    <w:p w:rsidR="001F62DE" w:rsidRDefault="001F62DE" w:rsidP="001F62DE"/>
    <w:p w:rsidR="001F62DE" w:rsidRDefault="001F62DE" w:rsidP="001F62DE"/>
    <w:p w:rsidR="001F62DE" w:rsidRDefault="001F62DE" w:rsidP="001F62DE"/>
    <w:p w:rsidR="001F62DE" w:rsidRDefault="001F62DE" w:rsidP="001F62DE"/>
    <w:p w:rsidR="001F62DE" w:rsidRPr="00F84B59" w:rsidRDefault="001F62DE" w:rsidP="001F62DE">
      <w:pPr>
        <w:rPr>
          <w:b/>
        </w:rPr>
      </w:pPr>
      <w:r>
        <w:lastRenderedPageBreak/>
        <w:t xml:space="preserve">                                                                                                      </w:t>
      </w:r>
      <w:r w:rsidRPr="00F84B59">
        <w:rPr>
          <w:b/>
        </w:rPr>
        <w:t>Приложение № 1 к Правилам приема в ДОУ</w:t>
      </w:r>
    </w:p>
    <w:p w:rsidR="001F62DE" w:rsidRDefault="001F62DE" w:rsidP="001F62DE">
      <w:r>
        <w:t xml:space="preserve">                                                                                              Заведующему МАДОУ д/с «Улыбка» с.Подгорное</w:t>
      </w:r>
    </w:p>
    <w:p w:rsidR="001F62DE" w:rsidRDefault="001F62DE" w:rsidP="001F62DE">
      <w:r>
        <w:t xml:space="preserve">                                                                                              Феофановой А.П.</w:t>
      </w:r>
    </w:p>
    <w:p w:rsidR="001F62DE" w:rsidRDefault="001F62DE" w:rsidP="001F62DE">
      <w:r>
        <w:t xml:space="preserve">                                                                                             от </w:t>
      </w:r>
    </w:p>
    <w:p w:rsidR="001F62DE" w:rsidRDefault="001F62DE" w:rsidP="001F62DE">
      <w:r>
        <w:t xml:space="preserve">                                                                                            ( Ф.И.О. родителей (законных представителей)</w:t>
      </w:r>
    </w:p>
    <w:p w:rsidR="001F62DE" w:rsidRDefault="001F62DE" w:rsidP="001F62DE">
      <w:r>
        <w:t xml:space="preserve">                                                                                            Паспорт: </w:t>
      </w:r>
    </w:p>
    <w:p w:rsidR="001F62DE" w:rsidRDefault="001F62DE" w:rsidP="001F62DE">
      <w:r>
        <w:t xml:space="preserve">                                                                                           Адрес места жительства:</w:t>
      </w:r>
    </w:p>
    <w:p w:rsidR="001F62DE" w:rsidRDefault="001F62DE" w:rsidP="001F62DE">
      <w:r>
        <w:t xml:space="preserve">                                                                                           Адрес электронной почты:</w:t>
      </w:r>
    </w:p>
    <w:p w:rsidR="001F62DE" w:rsidRPr="008D45BF" w:rsidRDefault="001F62DE" w:rsidP="001F62DE">
      <w:pPr>
        <w:rPr>
          <w:b/>
        </w:rPr>
      </w:pPr>
      <w:r w:rsidRPr="008D45BF">
        <w:rPr>
          <w:b/>
        </w:rPr>
        <w:t xml:space="preserve">                                                                                           Номер контактного телефона</w:t>
      </w:r>
    </w:p>
    <w:p w:rsidR="001F62DE" w:rsidRPr="008D45BF" w:rsidRDefault="001F62DE" w:rsidP="001F62DE">
      <w:pPr>
        <w:rPr>
          <w:b/>
        </w:rPr>
      </w:pPr>
      <w:r w:rsidRPr="008D45BF">
        <w:rPr>
          <w:b/>
        </w:rPr>
        <w:t xml:space="preserve">                                               ЗАЯВЛЕНИЕ о приеме в образовательную организацию</w:t>
      </w:r>
    </w:p>
    <w:p w:rsidR="001F62DE" w:rsidRDefault="001F62DE" w:rsidP="001F62DE">
      <w:r>
        <w:t xml:space="preserve"> Прошу принять в Муниципальное автономное дошкольное образовательное учреждение детский сад «Улыбка»с.Подгорное муниципального района Кугарчинский район  Республики Башкортостан моего ребенка: ____________________________________________________________________________________ ( Ф.И.О. ребенка, дата рождения) ____________________________________________________________________________________ (указывается серия, номер, дата выдачи свидетельства о рождении ребенка) адрес места жительства ребенка:_________________________________________________________ с_________________20___г.(желаемая дата) на основании направления МКУ Кугарчинского  ОО Республики Башкортостан №___от____________20___г.МАДОУ д/с «Улыбка»_________________, общеразвивающей  направленности с режимом пребывания_____ ( 9 ч.). Имеется/не имеется (нужное подчеркнуть) 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 Выбираю для обучения по образовательным программам дошкольного образования языком образования _____________, в том числе русский, как родной язык. Специальные меры поддержки (гарантии) отдельных категорий граждан и их семей имею/не имею (нужное подчеркнуть). Преимущественное право на зачисление в ДОО: имею /не имею (нужное подчеркнуть). В данной ДОО обучаются братья и (или) сестры ребенка (заполняется при необходимости):________________________________________________________________ (фамилия (ии), имя (имена), отчество(-а) (последнее - при наличии) полнородного или неполнородного брата и (или) сестры Реквизиты документа, подтверждающие установление опеки (при наличии)____________________ ________________________</w:t>
      </w:r>
    </w:p>
    <w:p w:rsidR="001F62DE" w:rsidRDefault="001F62DE" w:rsidP="001F62DE">
      <w:r>
        <w:t>Ознакомлен(а)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организациях,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</w:t>
      </w:r>
    </w:p>
    <w:p w:rsidR="001F62DE" w:rsidRDefault="001F62DE" w:rsidP="001F62DE">
      <w:r>
        <w:lastRenderedPageBreak/>
        <w:t>Настоящим заявлением подтверждаю свое согласие на обработку моих персональных данных и персональных данных ребѐнка _________________________________________________________ (Ф.И.О. заявителя/представителя) в порядке, установленном законодательством Российской Федерации. Согласие может быть отозвано мной в письменной форме. __________________ (Ф.И.О. заявителя/представителя) _________________________ (подпись) _________________________</w:t>
      </w:r>
    </w:p>
    <w:p w:rsidR="001F62DE" w:rsidRDefault="001F62DE" w:rsidP="001F62DE">
      <w:r>
        <w:t>в порядке, установленном законодательством Российской Федерации. Согласие может быть отозвано мной в письменной форме. __________________ (Ф.И.О. заявителя/представителя) _________________________ (подпись) _________________________ (дата)</w:t>
      </w:r>
    </w:p>
    <w:p w:rsidR="001F62DE" w:rsidRDefault="001F62DE"/>
    <w:sectPr w:rsidR="001F62DE" w:rsidSect="00CC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62DE"/>
    <w:rsid w:val="00047769"/>
    <w:rsid w:val="000958A5"/>
    <w:rsid w:val="001708C3"/>
    <w:rsid w:val="00185B98"/>
    <w:rsid w:val="001E165E"/>
    <w:rsid w:val="001F62DE"/>
    <w:rsid w:val="003B7A7D"/>
    <w:rsid w:val="004B70F7"/>
    <w:rsid w:val="0071096B"/>
    <w:rsid w:val="00A3512B"/>
    <w:rsid w:val="00AB5072"/>
    <w:rsid w:val="00BA6DD9"/>
    <w:rsid w:val="00CC3C27"/>
    <w:rsid w:val="00D471C7"/>
    <w:rsid w:val="00E22124"/>
    <w:rsid w:val="00E4056D"/>
    <w:rsid w:val="00EF2175"/>
    <w:rsid w:val="00F7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DE"/>
  </w:style>
  <w:style w:type="paragraph" w:styleId="1">
    <w:name w:val="heading 1"/>
    <w:basedOn w:val="a"/>
    <w:link w:val="10"/>
    <w:uiPriority w:val="9"/>
    <w:qFormat/>
    <w:rsid w:val="00E4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E4056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0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56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E4056D"/>
    <w:rPr>
      <w:b/>
      <w:bCs/>
    </w:rPr>
  </w:style>
  <w:style w:type="character" w:styleId="a4">
    <w:name w:val="Emphasis"/>
    <w:basedOn w:val="a0"/>
    <w:uiPriority w:val="20"/>
    <w:qFormat/>
    <w:rsid w:val="00E405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E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4219</Words>
  <Characters>24052</Characters>
  <Application>Microsoft Office Word</Application>
  <DocSecurity>0</DocSecurity>
  <Lines>200</Lines>
  <Paragraphs>56</Paragraphs>
  <ScaleCrop>false</ScaleCrop>
  <Company/>
  <LinksUpToDate>false</LinksUpToDate>
  <CharactersWithSpaces>28215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2022-03-20T17:54:00Z</cp:lastPrinted>
  <dcterms:created xsi:type="dcterms:W3CDTF">2022-03-20T17:29:00Z</dcterms:created>
  <dcterms:modified xsi:type="dcterms:W3CDTF">2022-03-20T17:59:00Z</dcterms:modified>
</cp:coreProperties>
</file>